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1C" w:rsidRPr="00D6371C" w:rsidRDefault="00D6371C" w:rsidP="00D6371C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D6371C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pl-PL"/>
        </w:rPr>
        <w:t xml:space="preserve">Procedury i zalecenia funkcjonowania gabinetu pedagoga i psychologa w czasie pandemii </w:t>
      </w:r>
      <w:proofErr w:type="spellStart"/>
      <w:r w:rsidRPr="00D6371C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pl-PL"/>
        </w:rPr>
        <w:t>koronawirusa</w:t>
      </w:r>
      <w:proofErr w:type="spellEnd"/>
      <w:r w:rsidRPr="00D6371C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pl-PL"/>
        </w:rPr>
        <w:t>:  </w:t>
      </w:r>
    </w:p>
    <w:p w:rsidR="00D6371C" w:rsidRPr="00D6371C" w:rsidRDefault="00D6371C" w:rsidP="00D637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Gabinet pedagoga/psychologa czynny jest codziennie w godzinach od 7:30 do 16:00. </w:t>
      </w:r>
    </w:p>
    <w:p w:rsidR="00D6371C" w:rsidRPr="00D6371C" w:rsidRDefault="00D6371C" w:rsidP="00D637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Do gabinetu pedagoga/psychologa może zgłosić się osoba (uczeń/rodzic/nauczyciel) bez objawów chorobowych. Ze względów bezpieczeństwa w gabinecie może przebywać tylko jedna osoba.  </w:t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--- przy wejściu do gabinetu osoba obowiązkowo zasłania nos i usta oraz dezynfekuje ręce, </w:t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---w gabinecie obowiązuje zachowanie bezpiecznej odległości.  </w:t>
      </w:r>
    </w:p>
    <w:p w:rsidR="00D6371C" w:rsidRPr="00D6371C" w:rsidRDefault="00D6371C" w:rsidP="00D637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W przypadku interwencji wymagającej rozmowy z większą ilością osób, spotkanie odbywać się będzie w innej, wolnej sali lekcyjnej. </w:t>
      </w:r>
    </w:p>
    <w:p w:rsidR="00D6371C" w:rsidRPr="00D6371C" w:rsidRDefault="00D6371C" w:rsidP="00D637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Rozmowy z rodzicami odbywać się będą po wcześniejszym ustaleniu daty i godziny spotkania. </w:t>
      </w:r>
    </w:p>
    <w:p w:rsidR="00D6371C" w:rsidRPr="00D6371C" w:rsidRDefault="00D6371C" w:rsidP="00D637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Opinie i orzeczenia PPP są do wglądu w gabinecie. Na potrzeby wychowawców i nauczycieli specjalistów będą wydawane kserokopie. </w:t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D6371C" w:rsidRPr="00D6371C" w:rsidRDefault="00D6371C" w:rsidP="00D637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Ze względu na trwające zagrożenie epidemiologiczne zalecamy najpierw konsultacje telefoniczne z pedagogiem i psychologiem pod numerem: 14-648-00-78 wew. 13 lub pod adresem mailowym: </w:t>
      </w:r>
      <w:hyperlink r:id="rId5" w:tgtFrame="_blank" w:history="1">
        <w:r w:rsidRPr="00D6371C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teresa.zaniewska@psp2bochnia.pl</w:t>
        </w:r>
      </w:hyperlink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 , </w:t>
      </w:r>
      <w:hyperlink r:id="rId6" w:tgtFrame="_blank" w:history="1">
        <w:r w:rsidRPr="00D6371C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karolina.cholda@psp2bochnia.pl</w:t>
        </w:r>
      </w:hyperlink>
      <w:r w:rsidRPr="00D6371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 </w:t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 Z wyrazami szacunku </w:t>
      </w:r>
    </w:p>
    <w:p w:rsidR="00D6371C" w:rsidRPr="00D6371C" w:rsidRDefault="00D6371C" w:rsidP="00D637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Karolina </w:t>
      </w:r>
      <w:proofErr w:type="spellStart"/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Chołda</w:t>
      </w:r>
      <w:proofErr w:type="spellEnd"/>
      <w:r w:rsidRPr="00D637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D86D96" w:rsidRDefault="00D86D96">
      <w:bookmarkStart w:id="0" w:name="_GoBack"/>
      <w:bookmarkEnd w:id="0"/>
    </w:p>
    <w:sectPr w:rsidR="00D8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B8A"/>
    <w:multiLevelType w:val="multilevel"/>
    <w:tmpl w:val="A530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C"/>
    <w:rsid w:val="006C3015"/>
    <w:rsid w:val="00755376"/>
    <w:rsid w:val="00C62F0F"/>
    <w:rsid w:val="00D6371C"/>
    <w:rsid w:val="00D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388FF-E5ED-4B35-96D5-7A6C7EF3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cholda@psp2bochnia.pl" TargetMode="External"/><Relationship Id="rId5" Type="http://schemas.openxmlformats.org/officeDocument/2006/relationships/hyperlink" Target="mailto:teresa.zaniewska@psp2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Widło</dc:creator>
  <cp:keywords/>
  <dc:description/>
  <cp:lastModifiedBy>Daniel Widło</cp:lastModifiedBy>
  <cp:revision>1</cp:revision>
  <dcterms:created xsi:type="dcterms:W3CDTF">2020-09-14T07:22:00Z</dcterms:created>
  <dcterms:modified xsi:type="dcterms:W3CDTF">2020-09-14T07:23:00Z</dcterms:modified>
</cp:coreProperties>
</file>